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9C4" w:rsidRPr="000569C4" w:rsidRDefault="000569C4" w:rsidP="000569C4">
      <w:pPr>
        <w:spacing w:after="0" w:line="300" w:lineRule="exact"/>
        <w:ind w:firstLine="709"/>
        <w:jc w:val="center"/>
        <w:rPr>
          <w:rFonts w:ascii="Times New Roman" w:eastAsia="Batang" w:hAnsi="Times New Roman" w:cs="Times New Roman"/>
          <w:b/>
          <w:sz w:val="28"/>
          <w:szCs w:val="28"/>
          <w:lang w:val="be-BY" w:eastAsia="ru-RU"/>
        </w:rPr>
      </w:pPr>
      <w:r w:rsidRPr="000569C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 xml:space="preserve">Административная процедура № </w:t>
      </w:r>
      <w:r>
        <w:rPr>
          <w:rFonts w:ascii="Times New Roman" w:eastAsia="Batang" w:hAnsi="Times New Roman" w:cs="Times New Roman"/>
          <w:b/>
          <w:sz w:val="28"/>
          <w:szCs w:val="28"/>
          <w:lang w:val="be-BY" w:eastAsia="ru-RU"/>
        </w:rPr>
        <w:t>2.18</w:t>
      </w:r>
      <w:r>
        <w:rPr>
          <w:rFonts w:ascii="Times New Roman" w:eastAsia="Batang" w:hAnsi="Times New Roman" w:cs="Times New Roman"/>
          <w:b/>
          <w:sz w:val="28"/>
          <w:szCs w:val="28"/>
          <w:vertAlign w:val="superscript"/>
          <w:lang w:val="be-BY" w:eastAsia="ru-RU"/>
        </w:rPr>
        <w:t>1</w:t>
      </w:r>
    </w:p>
    <w:p w:rsidR="000569C4" w:rsidRPr="000569C4" w:rsidRDefault="000569C4" w:rsidP="000569C4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e-BY" w:eastAsia="ru-RU"/>
        </w:rPr>
      </w:pPr>
      <w:r w:rsidRPr="000569C4">
        <w:rPr>
          <w:rFonts w:ascii="Times New Roman" w:eastAsia="Batang" w:hAnsi="Times New Roman" w:cs="Times New Roman"/>
          <w:b/>
          <w:sz w:val="28"/>
          <w:szCs w:val="28"/>
          <w:lang w:eastAsia="ru-RU"/>
        </w:rPr>
        <w:t>«</w:t>
      </w:r>
      <w:r w:rsidRPr="000569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ВЫДАЧА СПРАВКИ О НЕПОЛУЧЕНИИ ПОСОБИЯ НА ДЕТЕЙ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569C4" w:rsidRPr="000569C4" w:rsidRDefault="000569C4" w:rsidP="000569C4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69C4" w:rsidRPr="000569C4" w:rsidRDefault="000569C4" w:rsidP="000569C4">
      <w:pPr>
        <w:spacing w:after="0" w:line="300" w:lineRule="exact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54565" w:rsidRPr="00954565" w:rsidRDefault="00954565" w:rsidP="0095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5456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Ответственные лица за выдачу документа</w:t>
      </w:r>
    </w:p>
    <w:p w:rsidR="00954565" w:rsidRPr="00954565" w:rsidRDefault="00954565" w:rsidP="0095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5456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 государственном учреждении образования «</w:t>
      </w:r>
      <w:proofErr w:type="spellStart"/>
      <w:r w:rsidRPr="0095456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Налибокская</w:t>
      </w:r>
      <w:proofErr w:type="spellEnd"/>
      <w:r w:rsidRPr="0095456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средняя школа»:</w:t>
      </w:r>
    </w:p>
    <w:p w:rsidR="00954565" w:rsidRPr="00954565" w:rsidRDefault="00954565" w:rsidP="009545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565">
        <w:rPr>
          <w:rFonts w:ascii="Times New Roman" w:eastAsia="Times New Roman" w:hAnsi="Times New Roman" w:cs="Times New Roman"/>
          <w:sz w:val="27"/>
          <w:szCs w:val="27"/>
          <w:lang w:eastAsia="ru-RU"/>
        </w:rPr>
        <w:t>1.Юнцевич Светлана Михайловна – директор школы, телефон 4-84-69 (кабинет директора)</w:t>
      </w:r>
    </w:p>
    <w:p w:rsidR="00954565" w:rsidRPr="00954565" w:rsidRDefault="00954565" w:rsidP="009545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565">
        <w:rPr>
          <w:rFonts w:ascii="Times New Roman" w:eastAsia="Times New Roman" w:hAnsi="Times New Roman" w:cs="Times New Roman"/>
          <w:sz w:val="27"/>
          <w:szCs w:val="27"/>
          <w:lang w:eastAsia="ru-RU"/>
        </w:rPr>
        <w:t>2.Маскалевич Виктория Леонидовна – лаборант, телефон 5-92-07 (учительская)</w:t>
      </w:r>
    </w:p>
    <w:p w:rsidR="00954565" w:rsidRPr="00954565" w:rsidRDefault="00954565" w:rsidP="009545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54565" w:rsidRPr="00954565" w:rsidRDefault="00954565" w:rsidP="009545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</w:pPr>
      <w:r w:rsidRPr="0095456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>Время выдачи документа</w:t>
      </w:r>
      <w:proofErr w:type="gramStart"/>
      <w:r w:rsidRPr="00954565">
        <w:rPr>
          <w:rFonts w:ascii="Times New Roman" w:eastAsia="Times New Roman" w:hAnsi="Times New Roman" w:cs="Times New Roman"/>
          <w:b/>
          <w:sz w:val="27"/>
          <w:szCs w:val="27"/>
          <w:u w:val="single"/>
          <w:lang w:eastAsia="ru-RU"/>
        </w:rPr>
        <w:t xml:space="preserve"> :</w:t>
      </w:r>
      <w:proofErr w:type="gramEnd"/>
    </w:p>
    <w:p w:rsidR="00954565" w:rsidRPr="00954565" w:rsidRDefault="00954565" w:rsidP="009545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565">
        <w:rPr>
          <w:rFonts w:ascii="Times New Roman" w:eastAsia="Times New Roman" w:hAnsi="Times New Roman" w:cs="Times New Roman"/>
          <w:sz w:val="27"/>
          <w:szCs w:val="27"/>
          <w:lang w:eastAsia="ru-RU"/>
        </w:rPr>
        <w:t>Понедельник – пятница            8:00-17:00, без перерыва на обед.</w:t>
      </w:r>
    </w:p>
    <w:p w:rsidR="00954565" w:rsidRPr="00954565" w:rsidRDefault="00954565" w:rsidP="00954565">
      <w:pPr>
        <w:tabs>
          <w:tab w:val="left" w:pos="3555"/>
        </w:tabs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565">
        <w:rPr>
          <w:rFonts w:ascii="Times New Roman" w:eastAsia="Times New Roman" w:hAnsi="Times New Roman" w:cs="Times New Roman"/>
          <w:sz w:val="27"/>
          <w:szCs w:val="27"/>
          <w:lang w:eastAsia="ru-RU"/>
        </w:rPr>
        <w:t>Пятница</w:t>
      </w:r>
      <w:r w:rsidRPr="00954565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>17.00-20.00</w:t>
      </w:r>
    </w:p>
    <w:p w:rsidR="00954565" w:rsidRPr="00954565" w:rsidRDefault="00954565" w:rsidP="009545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565">
        <w:rPr>
          <w:rFonts w:ascii="Times New Roman" w:eastAsia="Times New Roman" w:hAnsi="Times New Roman" w:cs="Times New Roman"/>
          <w:sz w:val="27"/>
          <w:szCs w:val="27"/>
          <w:lang w:eastAsia="ru-RU"/>
        </w:rPr>
        <w:t>Суббота                                      8:00-13:00, без перерыва на обед.</w:t>
      </w:r>
    </w:p>
    <w:p w:rsidR="00954565" w:rsidRPr="00954565" w:rsidRDefault="00954565" w:rsidP="0095456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54565">
        <w:rPr>
          <w:rFonts w:ascii="Times New Roman" w:eastAsia="Times New Roman" w:hAnsi="Times New Roman" w:cs="Times New Roman"/>
          <w:sz w:val="27"/>
          <w:szCs w:val="27"/>
          <w:lang w:eastAsia="ru-RU"/>
        </w:rPr>
        <w:t>Выходной                                   воскресенье</w:t>
      </w:r>
    </w:p>
    <w:p w:rsidR="000569C4" w:rsidRPr="000569C4" w:rsidRDefault="000569C4" w:rsidP="000569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0569C4" w:rsidRDefault="000569C4" w:rsidP="001E4E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</w:p>
    <w:p w:rsidR="001E4E0E" w:rsidRDefault="001E4E0E" w:rsidP="001E4E0E">
      <w:pPr>
        <w:pStyle w:val="Style4"/>
        <w:widowControl/>
        <w:spacing w:before="91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ДОКУМЕНТЫ И (ИЛИ) СВЕДЕНИЯ, ПРЕДСТАВЛЯЕМЫЕ ГРАЖДАНИНОМ ДЛЯ ОСУЩЕСТВЛЕНИЯ АДМИНИСТРАТИВНОЙ</w:t>
      </w:r>
    </w:p>
    <w:p w:rsidR="001E4E0E" w:rsidRDefault="001E4E0E" w:rsidP="001E4E0E">
      <w:pPr>
        <w:pStyle w:val="Style5"/>
        <w:widowControl/>
        <w:spacing w:line="346" w:lineRule="exact"/>
        <w:jc w:val="center"/>
        <w:rPr>
          <w:rStyle w:val="FontStyle12"/>
          <w:lang w:val="ru-RU" w:eastAsia="ru-RU"/>
        </w:rPr>
      </w:pPr>
      <w:r>
        <w:rPr>
          <w:rStyle w:val="FontStyle12"/>
          <w:lang w:val="ru-RU" w:eastAsia="ru-RU"/>
        </w:rPr>
        <w:t>ПРОЦЕДУРЫ</w:t>
      </w:r>
    </w:p>
    <w:p w:rsidR="001E4E0E" w:rsidRDefault="001E4E0E" w:rsidP="001E4E0E">
      <w:pPr>
        <w:pStyle w:val="Style6"/>
        <w:widowControl/>
        <w:numPr>
          <w:ilvl w:val="0"/>
          <w:numId w:val="1"/>
        </w:numPr>
        <w:tabs>
          <w:tab w:val="left" w:pos="341"/>
        </w:tabs>
        <w:spacing w:before="14"/>
        <w:ind w:firstLine="0"/>
        <w:rPr>
          <w:rStyle w:val="FontStyle11"/>
        </w:rPr>
      </w:pPr>
      <w:r>
        <w:rPr>
          <w:rStyle w:val="FontStyle11"/>
          <w:lang w:val="ru-RU" w:eastAsia="ru-RU"/>
        </w:rPr>
        <w:t>заявление;</w:t>
      </w:r>
    </w:p>
    <w:p w:rsidR="001E4E0E" w:rsidRDefault="001E4E0E" w:rsidP="001E4E0E">
      <w:pPr>
        <w:pStyle w:val="Style6"/>
        <w:widowControl/>
        <w:numPr>
          <w:ilvl w:val="0"/>
          <w:numId w:val="1"/>
        </w:numPr>
        <w:tabs>
          <w:tab w:val="left" w:pos="341"/>
        </w:tabs>
        <w:spacing w:before="5"/>
        <w:ind w:left="341"/>
        <w:rPr>
          <w:rStyle w:val="FontStyle11"/>
        </w:rPr>
      </w:pPr>
      <w:r>
        <w:rPr>
          <w:rStyle w:val="FontStyle11"/>
          <w:lang w:val="ru-RU" w:eastAsia="ru-RU"/>
        </w:rPr>
        <w:t>паспорта или иные документы, удостоверяющие личность всех совершеннолетних граждан.</w:t>
      </w:r>
    </w:p>
    <w:p w:rsidR="001E4E0E" w:rsidRDefault="001E4E0E" w:rsidP="001E4E0E">
      <w:pPr>
        <w:pStyle w:val="Style7"/>
        <w:widowControl/>
        <w:spacing w:before="82"/>
        <w:ind w:left="2179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 xml:space="preserve">размер платы, взимаемой при осуществлении административной процедуры </w:t>
      </w:r>
    </w:p>
    <w:p w:rsidR="001E4E0E" w:rsidRDefault="001E4E0E" w:rsidP="001E4E0E">
      <w:pPr>
        <w:pStyle w:val="Style7"/>
        <w:widowControl/>
        <w:spacing w:before="82"/>
        <w:ind w:left="2179"/>
        <w:rPr>
          <w:rStyle w:val="FontStyle11"/>
          <w:lang w:val="ru-RU" w:eastAsia="ru-RU"/>
        </w:rPr>
      </w:pPr>
      <w:r>
        <w:rPr>
          <w:rStyle w:val="FontStyle13"/>
          <w:lang w:val="ru-RU" w:eastAsia="ru-RU"/>
        </w:rPr>
        <w:t xml:space="preserve">                                       </w:t>
      </w:r>
      <w:r>
        <w:rPr>
          <w:rStyle w:val="FontStyle11"/>
          <w:lang w:val="ru-RU" w:eastAsia="ru-RU"/>
        </w:rPr>
        <w:t>БЕСПЛАТНО</w:t>
      </w:r>
    </w:p>
    <w:p w:rsidR="001E4E0E" w:rsidRDefault="001E4E0E" w:rsidP="001E4E0E">
      <w:pPr>
        <w:pStyle w:val="Style8"/>
        <w:widowControl/>
        <w:spacing w:line="240" w:lineRule="exact"/>
        <w:jc w:val="center"/>
        <w:rPr>
          <w:sz w:val="20"/>
          <w:szCs w:val="20"/>
        </w:rPr>
      </w:pPr>
    </w:p>
    <w:p w:rsidR="001E4E0E" w:rsidRDefault="001E4E0E" w:rsidP="001E4E0E">
      <w:pPr>
        <w:pStyle w:val="Style8"/>
        <w:widowControl/>
        <w:spacing w:before="67"/>
        <w:jc w:val="center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максимальный срок осуществления</w:t>
      </w:r>
    </w:p>
    <w:p w:rsidR="001E4E0E" w:rsidRDefault="001E4E0E" w:rsidP="001E4E0E">
      <w:pPr>
        <w:pStyle w:val="Style2"/>
        <w:widowControl/>
        <w:spacing w:line="355" w:lineRule="exact"/>
        <w:ind w:left="1704" w:right="1685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 xml:space="preserve">административной процедуры </w:t>
      </w:r>
    </w:p>
    <w:p w:rsidR="001E4E0E" w:rsidRDefault="001E4E0E" w:rsidP="001E4E0E">
      <w:pPr>
        <w:pStyle w:val="Style2"/>
        <w:widowControl/>
        <w:spacing w:line="355" w:lineRule="exact"/>
        <w:ind w:left="1704" w:right="1685"/>
        <w:rPr>
          <w:rStyle w:val="FontStyle11"/>
          <w:lang w:val="ru-RU" w:eastAsia="ru-RU"/>
        </w:rPr>
      </w:pPr>
      <w:r>
        <w:rPr>
          <w:rStyle w:val="FontStyle11"/>
          <w:lang w:eastAsia="ru-RU"/>
        </w:rPr>
        <w:t xml:space="preserve">15 </w:t>
      </w:r>
      <w:r>
        <w:rPr>
          <w:rStyle w:val="FontStyle11"/>
          <w:lang w:val="ru-RU" w:eastAsia="ru-RU"/>
        </w:rPr>
        <w:t>ДНЕЙ СО ДНЯ ПОДАЧИ ЗАЯВЛЕНИЯ</w:t>
      </w:r>
    </w:p>
    <w:p w:rsidR="001E4E0E" w:rsidRDefault="001E4E0E" w:rsidP="001E4E0E">
      <w:pPr>
        <w:pStyle w:val="Style9"/>
        <w:widowControl/>
        <w:spacing w:line="240" w:lineRule="exact"/>
        <w:rPr>
          <w:sz w:val="20"/>
          <w:szCs w:val="20"/>
        </w:rPr>
      </w:pPr>
    </w:p>
    <w:p w:rsidR="001E4E0E" w:rsidRDefault="001E4E0E" w:rsidP="001E4E0E">
      <w:pPr>
        <w:pStyle w:val="Style9"/>
        <w:widowControl/>
        <w:spacing w:before="91" w:line="346" w:lineRule="exact"/>
        <w:rPr>
          <w:rStyle w:val="FontStyle13"/>
          <w:lang w:val="ru-RU" w:eastAsia="ru-RU"/>
        </w:rPr>
      </w:pPr>
      <w:r>
        <w:rPr>
          <w:rStyle w:val="FontStyle13"/>
          <w:lang w:val="ru-RU" w:eastAsia="ru-RU"/>
        </w:rPr>
        <w:t>срок действия справки, другого документа (решения), выдаваемых (принимаемого) при осуществлении административной процедуры</w:t>
      </w:r>
    </w:p>
    <w:p w:rsidR="001E4E0E" w:rsidRPr="00E166EF" w:rsidRDefault="001E4E0E" w:rsidP="00E166EF">
      <w:pPr>
        <w:pStyle w:val="Style9"/>
        <w:widowControl/>
        <w:spacing w:before="91" w:line="346" w:lineRule="exact"/>
        <w:rPr>
          <w:b/>
          <w:bCs/>
          <w:sz w:val="28"/>
          <w:szCs w:val="28"/>
          <w:lang w:val="ru-RU" w:eastAsia="ru-RU"/>
        </w:rPr>
      </w:pPr>
      <w:r>
        <w:rPr>
          <w:rStyle w:val="FontStyle13"/>
          <w:lang w:val="ru-RU" w:eastAsia="ru-RU"/>
        </w:rPr>
        <w:t xml:space="preserve"> </w:t>
      </w:r>
      <w:r>
        <w:rPr>
          <w:rStyle w:val="FontStyle11"/>
          <w:lang w:val="ru-RU" w:eastAsia="ru-RU"/>
        </w:rPr>
        <w:t>БЕССРОЧНО</w:t>
      </w:r>
    </w:p>
    <w:p w:rsidR="001E4E0E" w:rsidRPr="001E4E0E" w:rsidRDefault="001E4E0E" w:rsidP="00DE1B30">
      <w:pPr>
        <w:tabs>
          <w:tab w:val="left" w:pos="6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</w:p>
    <w:sectPr w:rsidR="001E4E0E" w:rsidRPr="001E4E0E" w:rsidSect="009A3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06A3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B30"/>
    <w:rsid w:val="000569C4"/>
    <w:rsid w:val="001E4E0E"/>
    <w:rsid w:val="0023765F"/>
    <w:rsid w:val="006118AD"/>
    <w:rsid w:val="00876679"/>
    <w:rsid w:val="00954565"/>
    <w:rsid w:val="00975259"/>
    <w:rsid w:val="009A3527"/>
    <w:rsid w:val="00A04245"/>
    <w:rsid w:val="00CD6ADB"/>
    <w:rsid w:val="00DE1B30"/>
    <w:rsid w:val="00E1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1E4E0E"/>
    <w:pPr>
      <w:widowControl w:val="0"/>
      <w:autoSpaceDE w:val="0"/>
      <w:autoSpaceDN w:val="0"/>
      <w:adjustRightInd w:val="0"/>
      <w:spacing w:after="0" w:line="346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3">
    <w:name w:val="Style3"/>
    <w:basedOn w:val="a"/>
    <w:uiPriority w:val="99"/>
    <w:rsid w:val="001E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4">
    <w:name w:val="Style4"/>
    <w:basedOn w:val="a"/>
    <w:uiPriority w:val="99"/>
    <w:rsid w:val="001E4E0E"/>
    <w:pPr>
      <w:widowControl w:val="0"/>
      <w:autoSpaceDE w:val="0"/>
      <w:autoSpaceDN w:val="0"/>
      <w:adjustRightInd w:val="0"/>
      <w:spacing w:after="0" w:line="346" w:lineRule="exact"/>
      <w:ind w:firstLine="725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5">
    <w:name w:val="Style5"/>
    <w:basedOn w:val="a"/>
    <w:uiPriority w:val="99"/>
    <w:rsid w:val="001E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6">
    <w:name w:val="Style6"/>
    <w:basedOn w:val="a"/>
    <w:uiPriority w:val="99"/>
    <w:rsid w:val="001E4E0E"/>
    <w:pPr>
      <w:widowControl w:val="0"/>
      <w:autoSpaceDE w:val="0"/>
      <w:autoSpaceDN w:val="0"/>
      <w:adjustRightInd w:val="0"/>
      <w:spacing w:after="0" w:line="350" w:lineRule="exact"/>
      <w:ind w:hanging="341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7">
    <w:name w:val="Style7"/>
    <w:basedOn w:val="a"/>
    <w:uiPriority w:val="99"/>
    <w:rsid w:val="001E4E0E"/>
    <w:pPr>
      <w:widowControl w:val="0"/>
      <w:autoSpaceDE w:val="0"/>
      <w:autoSpaceDN w:val="0"/>
      <w:adjustRightInd w:val="0"/>
      <w:spacing w:after="0" w:line="350" w:lineRule="exact"/>
      <w:ind w:hanging="1306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8">
    <w:name w:val="Style8"/>
    <w:basedOn w:val="a"/>
    <w:uiPriority w:val="99"/>
    <w:rsid w:val="001E4E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Style9">
    <w:name w:val="Style9"/>
    <w:basedOn w:val="a"/>
    <w:uiPriority w:val="99"/>
    <w:rsid w:val="001E4E0E"/>
    <w:pPr>
      <w:widowControl w:val="0"/>
      <w:autoSpaceDE w:val="0"/>
      <w:autoSpaceDN w:val="0"/>
      <w:adjustRightInd w:val="0"/>
      <w:spacing w:after="0" w:line="347" w:lineRule="exact"/>
      <w:jc w:val="center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customStyle="1" w:styleId="FontStyle11">
    <w:name w:val="Font Style11"/>
    <w:uiPriority w:val="99"/>
    <w:rsid w:val="001E4E0E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2">
    <w:name w:val="Font Style12"/>
    <w:uiPriority w:val="99"/>
    <w:rsid w:val="001E4E0E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uiPriority w:val="99"/>
    <w:rsid w:val="001E4E0E"/>
    <w:rPr>
      <w:rFonts w:ascii="Times New Roman" w:hAnsi="Times New Roman" w:cs="Times New Roman"/>
      <w:smallCap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3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Колесень</dc:creator>
  <cp:lastModifiedBy>user</cp:lastModifiedBy>
  <cp:revision>8</cp:revision>
  <cp:lastPrinted>2023-03-13T10:44:00Z</cp:lastPrinted>
  <dcterms:created xsi:type="dcterms:W3CDTF">2023-03-14T07:27:00Z</dcterms:created>
  <dcterms:modified xsi:type="dcterms:W3CDTF">2023-09-13T09:01:00Z</dcterms:modified>
</cp:coreProperties>
</file>